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52F" w:rsidRDefault="00B6252F" w:rsidP="00B6252F">
      <w:pPr>
        <w:pStyle w:val="a3"/>
        <w:shd w:val="clear" w:color="auto" w:fill="F9FAFA"/>
        <w:spacing w:before="0" w:beforeAutospacing="0" w:after="240" w:afterAutospacing="0"/>
        <w:rPr>
          <w:rFonts w:ascii="OpenSans" w:hAnsi="OpenSans"/>
          <w:b/>
          <w:color w:val="000000"/>
          <w:sz w:val="28"/>
          <w:szCs w:val="28"/>
        </w:rPr>
      </w:pPr>
      <w:r>
        <w:rPr>
          <w:rFonts w:ascii="OpenSans" w:hAnsi="OpenSans"/>
          <w:b/>
          <w:color w:val="000000"/>
          <w:sz w:val="28"/>
          <w:szCs w:val="28"/>
        </w:rPr>
        <w:t xml:space="preserve">Презентация к уроку -  </w:t>
      </w:r>
      <w:r>
        <w:rPr>
          <w:rFonts w:ascii="OpenSans" w:hAnsi="OpenSans"/>
          <w:b/>
          <w:color w:val="000000"/>
          <w:sz w:val="28"/>
          <w:szCs w:val="28"/>
        </w:rPr>
        <w:t xml:space="preserve">Музыка – 2 класс: </w:t>
      </w:r>
      <w:r w:rsidRPr="009F092C">
        <w:rPr>
          <w:rFonts w:ascii="OpenSans" w:hAnsi="OpenSans"/>
          <w:b/>
          <w:color w:val="000000"/>
          <w:sz w:val="28"/>
          <w:szCs w:val="28"/>
        </w:rPr>
        <w:t>«Святые земли русской. Александр Невский».</w:t>
      </w:r>
    </w:p>
    <w:p w:rsidR="00B6252F" w:rsidRPr="00447305" w:rsidRDefault="00B6252F" w:rsidP="00B62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3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урока</w:t>
      </w:r>
      <w:r w:rsidRPr="0044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представления образа Александра Невского в музыке, изобразительном искусстве. </w:t>
      </w:r>
    </w:p>
    <w:p w:rsidR="00B6252F" w:rsidRPr="00447305" w:rsidRDefault="00B6252F" w:rsidP="00B625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3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</w:t>
      </w:r>
      <w:r w:rsidRPr="0044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473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раскрыть образ Александра Невского в произведениях музыки, кино и изобразительного искусства; </w:t>
      </w:r>
      <w:r w:rsidRPr="0044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развивать умение сравнивать;</w:t>
      </w:r>
      <w:r w:rsidRPr="0044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воспитывать чувство уважения к произведениям искусства, раскрывающим образ Александра Невского. </w:t>
      </w:r>
    </w:p>
    <w:p w:rsidR="00B6252F" w:rsidRDefault="00B6252F"/>
    <w:p w:rsidR="00B6252F" w:rsidRDefault="00B6252F"/>
    <w:bookmarkStart w:id="0" w:name="_GoBack"/>
    <w:bookmarkEnd w:id="0"/>
    <w:p w:rsidR="00E010D1" w:rsidRPr="00B6252F" w:rsidRDefault="009A1DF3">
      <w:pPr>
        <w:rPr>
          <w:color w:val="0000FF" w:themeColor="hyperlink"/>
          <w:u w:val="single"/>
        </w:rPr>
      </w:pPr>
      <w:r>
        <w:fldChar w:fldCharType="begin"/>
      </w:r>
      <w:r>
        <w:instrText xml:space="preserve"> HYPERLINK "</w:instrText>
      </w:r>
      <w:r w:rsidRPr="009A1DF3">
        <w:instrText>https://disk.yandex.ru/d/9DguLtHiF2eBnw</w:instrText>
      </w:r>
      <w:r>
        <w:instrText xml:space="preserve">" </w:instrText>
      </w:r>
      <w:r>
        <w:fldChar w:fldCharType="separate"/>
      </w:r>
      <w:r w:rsidRPr="00B005B9">
        <w:rPr>
          <w:rStyle w:val="a4"/>
        </w:rPr>
        <w:t>https://disk.yandex.ru/d/9DguLt</w:t>
      </w:r>
      <w:r w:rsidRPr="00B005B9">
        <w:rPr>
          <w:rStyle w:val="a4"/>
        </w:rPr>
        <w:t>H</w:t>
      </w:r>
      <w:r w:rsidRPr="00B005B9">
        <w:rPr>
          <w:rStyle w:val="a4"/>
        </w:rPr>
        <w:t>iF2eBnw</w:t>
      </w:r>
      <w:r>
        <w:fldChar w:fldCharType="end"/>
      </w:r>
      <w:r w:rsidR="00B6252F">
        <w:t xml:space="preserve"> </w:t>
      </w:r>
    </w:p>
    <w:sectPr w:rsidR="00E010D1" w:rsidRPr="00B62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2F"/>
    <w:rsid w:val="009A1DF3"/>
    <w:rsid w:val="00B6252F"/>
    <w:rsid w:val="00E0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252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6252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6252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625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2022-01-10T16:59:00Z</dcterms:created>
  <dcterms:modified xsi:type="dcterms:W3CDTF">2022-01-10T17:02:00Z</dcterms:modified>
</cp:coreProperties>
</file>